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南银理财珠联璧合鑫逸稳一年219期封闭式公募人民币理财产品（Y30219）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Y30219)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803,852,964.43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