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南银理财珠联璧合鑫逸稳三个月92期封闭式公募人民币理财产品（Y80092）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555,921,575.64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