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南银理财珠联璧合鑫逸稳一年230期封闭式公募人民币理财产品（Y30230）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Y30230)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523,104,277.28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