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1,237,058,566.15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