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南银理财珠联璧合鑫逸稳一年203期封闭式公募人民币理财产品（Y30203）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Y30203)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960,911,426.91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